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B2FC" w14:textId="38B73355" w:rsidR="008D02B0" w:rsidRDefault="00285396" w:rsidP="00F45B4E">
      <w:pPr>
        <w:pStyle w:val="NoSpacing"/>
      </w:pPr>
      <w:r>
        <w:t>January 11, 2020</w:t>
      </w:r>
    </w:p>
    <w:p w14:paraId="27CAFEEF" w14:textId="77777777" w:rsidR="007F229E" w:rsidRDefault="007F229E" w:rsidP="00F45B4E">
      <w:pPr>
        <w:pStyle w:val="NoSpacing"/>
      </w:pPr>
    </w:p>
    <w:p w14:paraId="47BFD91F" w14:textId="021EB155" w:rsidR="00E41602" w:rsidRDefault="00E41602" w:rsidP="00E41602">
      <w:pPr>
        <w:pStyle w:val="NoSpacing"/>
      </w:pPr>
      <w:r>
        <w:t>Town Lands Committee Meeting</w:t>
      </w:r>
    </w:p>
    <w:p w14:paraId="6E85BA6E" w14:textId="7AA3C05B" w:rsidR="00E41602" w:rsidRDefault="00B2707D" w:rsidP="00E41602">
      <w:pPr>
        <w:pStyle w:val="NoSpacing"/>
      </w:pPr>
      <w:r>
        <w:t>Public Safety Building, Rt. 9</w:t>
      </w:r>
      <w:r w:rsidR="00115508">
        <w:t xml:space="preserve">, Barrington, NH </w:t>
      </w:r>
    </w:p>
    <w:p w14:paraId="0E269A11" w14:textId="1A9E2B8A" w:rsidR="00E41602" w:rsidRDefault="00E41602" w:rsidP="00E41602">
      <w:pPr>
        <w:pStyle w:val="NoSpacing"/>
      </w:pPr>
    </w:p>
    <w:p w14:paraId="1C70F058" w14:textId="0A6636D1" w:rsidR="00E41602" w:rsidRDefault="00E41602" w:rsidP="00E41602">
      <w:r>
        <w:t>In Attendance: Brian Lenzi,</w:t>
      </w:r>
      <w:r w:rsidR="002264E2">
        <w:t xml:space="preserve"> </w:t>
      </w:r>
      <w:r>
        <w:t>Tim Puls</w:t>
      </w:r>
      <w:r w:rsidR="008222BC">
        <w:t>,</w:t>
      </w:r>
      <w:r w:rsidR="00794369">
        <w:t xml:space="preserve"> </w:t>
      </w:r>
      <w:r w:rsidR="003D799B">
        <w:t xml:space="preserve">Charles Thatam, </w:t>
      </w:r>
      <w:r w:rsidR="00C74701">
        <w:t>Phil Boodey</w:t>
      </w:r>
      <w:r w:rsidR="00E70ECA">
        <w:t xml:space="preserve">, </w:t>
      </w:r>
      <w:r w:rsidR="00710705">
        <w:t>AJ Dupere</w:t>
      </w:r>
      <w:r w:rsidR="003D799B">
        <w:t>, Paul Panish</w:t>
      </w:r>
      <w:r w:rsidR="00285396">
        <w:t>, Dave Kay, Jon Janelle</w:t>
      </w:r>
    </w:p>
    <w:p w14:paraId="3D56F1BC" w14:textId="1ECB9815" w:rsidR="00E41602" w:rsidRDefault="00E41602" w:rsidP="00E41602">
      <w:r>
        <w:t xml:space="preserve">Meeting start time – </w:t>
      </w:r>
      <w:r w:rsidR="00812EC3">
        <w:t>0</w:t>
      </w:r>
      <w:r w:rsidR="00BD6A85">
        <w:t>7:</w:t>
      </w:r>
      <w:r w:rsidR="00285396">
        <w:t>45</w:t>
      </w:r>
      <w:r w:rsidR="00A44C0B">
        <w:t>am</w:t>
      </w:r>
    </w:p>
    <w:p w14:paraId="3059A741" w14:textId="0F39365C" w:rsidR="00710705" w:rsidRDefault="00710705" w:rsidP="00E32A6B">
      <w:r>
        <w:t xml:space="preserve">Review and finalize meeting minutes from </w:t>
      </w:r>
      <w:r w:rsidR="003D799B">
        <w:t>1</w:t>
      </w:r>
      <w:r w:rsidR="00285396">
        <w:t>2</w:t>
      </w:r>
      <w:r w:rsidR="003D799B">
        <w:t>/</w:t>
      </w:r>
      <w:r w:rsidR="00285396">
        <w:t>14</w:t>
      </w:r>
      <w:r w:rsidR="007F229E">
        <w:t>/19.</w:t>
      </w:r>
      <w:r>
        <w:t xml:space="preserve"> Approve. All accepted. </w:t>
      </w:r>
    </w:p>
    <w:p w14:paraId="5F3601BF" w14:textId="615FD125" w:rsidR="00285396" w:rsidRDefault="00285396" w:rsidP="00710705">
      <w:r>
        <w:t>Discussion of Town Forester, Tim Nolin</w:t>
      </w:r>
    </w:p>
    <w:p w14:paraId="33E75EB8" w14:textId="10A6F938" w:rsidR="00285396" w:rsidRDefault="00285396" w:rsidP="00285396">
      <w:pPr>
        <w:pStyle w:val="ListParagraph"/>
        <w:numPr>
          <w:ilvl w:val="0"/>
          <w:numId w:val="46"/>
        </w:numPr>
      </w:pPr>
      <w:r>
        <w:t>No contract in place</w:t>
      </w:r>
    </w:p>
    <w:p w14:paraId="3F802248" w14:textId="34E27BF2" w:rsidR="00285396" w:rsidRDefault="00285396" w:rsidP="00285396">
      <w:pPr>
        <w:pStyle w:val="ListParagraph"/>
        <w:numPr>
          <w:ilvl w:val="0"/>
          <w:numId w:val="46"/>
        </w:numPr>
      </w:pPr>
      <w:r>
        <w:t xml:space="preserve">First step is to establish a scope, i.e. goals and objectives </w:t>
      </w:r>
    </w:p>
    <w:p w14:paraId="6FB9CD80" w14:textId="64ED0FFF" w:rsidR="00285396" w:rsidRDefault="00285396" w:rsidP="00285396">
      <w:pPr>
        <w:pStyle w:val="ListParagraph"/>
        <w:numPr>
          <w:ilvl w:val="1"/>
          <w:numId w:val="46"/>
        </w:numPr>
      </w:pPr>
      <w:r>
        <w:t>Goodwill Property – Town has not finalized ownership agreement with the additional acreage</w:t>
      </w:r>
    </w:p>
    <w:p w14:paraId="1A606BB9" w14:textId="16B5CEF1" w:rsidR="00285396" w:rsidRDefault="00285396" w:rsidP="00285396">
      <w:pPr>
        <w:pStyle w:val="ListParagraph"/>
        <w:numPr>
          <w:ilvl w:val="1"/>
          <w:numId w:val="46"/>
        </w:numPr>
      </w:pPr>
      <w:r>
        <w:t xml:space="preserve">Town Forest </w:t>
      </w:r>
      <w:r w:rsidR="004832F0">
        <w:t xml:space="preserve">– Leave this property until requirements are fully understood </w:t>
      </w:r>
    </w:p>
    <w:p w14:paraId="78F186E4" w14:textId="00B11501" w:rsidR="00285396" w:rsidRDefault="00285396" w:rsidP="00285396">
      <w:pPr>
        <w:pStyle w:val="ListParagraph"/>
        <w:numPr>
          <w:ilvl w:val="1"/>
          <w:numId w:val="46"/>
        </w:numPr>
      </w:pPr>
      <w:r>
        <w:t xml:space="preserve">Land beyond the Highway Department garage </w:t>
      </w:r>
    </w:p>
    <w:p w14:paraId="247F72AD" w14:textId="29E5844A" w:rsidR="00285396" w:rsidRDefault="00285396" w:rsidP="00285396">
      <w:pPr>
        <w:pStyle w:val="ListParagraph"/>
        <w:numPr>
          <w:ilvl w:val="1"/>
          <w:numId w:val="46"/>
        </w:numPr>
      </w:pPr>
      <w:r>
        <w:t xml:space="preserve">Tamposi - $2,700 available </w:t>
      </w:r>
    </w:p>
    <w:p w14:paraId="6510CFAA" w14:textId="45E7B9B2" w:rsidR="00DE3865" w:rsidRDefault="00DE3865" w:rsidP="00DE3865">
      <w:pPr>
        <w:pStyle w:val="ListParagraph"/>
        <w:numPr>
          <w:ilvl w:val="0"/>
          <w:numId w:val="46"/>
        </w:numPr>
      </w:pPr>
      <w:r>
        <w:t xml:space="preserve">Goals </w:t>
      </w:r>
    </w:p>
    <w:p w14:paraId="65CBBA3A" w14:textId="422285CA" w:rsidR="00DE3865" w:rsidRDefault="00DE3865" w:rsidP="00DE3865">
      <w:pPr>
        <w:pStyle w:val="ListParagraph"/>
        <w:numPr>
          <w:ilvl w:val="1"/>
          <w:numId w:val="46"/>
        </w:numPr>
      </w:pPr>
      <w:r>
        <w:t xml:space="preserve">Enhance wildlife habitat through select cuts </w:t>
      </w:r>
    </w:p>
    <w:p w14:paraId="6C40DDFB" w14:textId="1079387C" w:rsidR="00DE3865" w:rsidRDefault="00DE3865" w:rsidP="00DE3865">
      <w:pPr>
        <w:pStyle w:val="ListParagraph"/>
        <w:numPr>
          <w:ilvl w:val="1"/>
          <w:numId w:val="46"/>
        </w:numPr>
      </w:pPr>
      <w:r>
        <w:t xml:space="preserve">Enhance vegetative growth through select cuts </w:t>
      </w:r>
    </w:p>
    <w:p w14:paraId="1578B8E1" w14:textId="50A183B6" w:rsidR="00DE3865" w:rsidRDefault="00DE3865" w:rsidP="00DE3865">
      <w:pPr>
        <w:pStyle w:val="ListParagraph"/>
        <w:numPr>
          <w:ilvl w:val="1"/>
          <w:numId w:val="46"/>
        </w:numPr>
      </w:pPr>
      <w:r>
        <w:t>Develop recreational access</w:t>
      </w:r>
      <w:r w:rsidR="004832F0">
        <w:t xml:space="preserve"> and</w:t>
      </w:r>
      <w:r>
        <w:t xml:space="preserve"> trail</w:t>
      </w:r>
      <w:r w:rsidR="004832F0">
        <w:t xml:space="preserve">s </w:t>
      </w:r>
    </w:p>
    <w:p w14:paraId="307992D1" w14:textId="7280E9BC" w:rsidR="00DE3865" w:rsidRDefault="00DE3865" w:rsidP="00DE3865">
      <w:pPr>
        <w:pStyle w:val="ListParagraph"/>
        <w:numPr>
          <w:ilvl w:val="0"/>
          <w:numId w:val="46"/>
        </w:numPr>
      </w:pPr>
      <w:r>
        <w:t xml:space="preserve">Plan to walk each property to establish a specific list of goals and objectives </w:t>
      </w:r>
    </w:p>
    <w:p w14:paraId="5693B480" w14:textId="59CFFCFF" w:rsidR="00DE3865" w:rsidRDefault="00DE3865" w:rsidP="00DE3865">
      <w:pPr>
        <w:pStyle w:val="ListParagraph"/>
        <w:numPr>
          <w:ilvl w:val="0"/>
          <w:numId w:val="46"/>
        </w:numPr>
      </w:pPr>
      <w:r>
        <w:t xml:space="preserve">General Schedule </w:t>
      </w:r>
    </w:p>
    <w:p w14:paraId="3713B8AA" w14:textId="6F2DECF5" w:rsidR="00DE3865" w:rsidRDefault="00DE3865" w:rsidP="00DE3865">
      <w:pPr>
        <w:pStyle w:val="ListParagraph"/>
        <w:numPr>
          <w:ilvl w:val="1"/>
          <w:numId w:val="46"/>
        </w:numPr>
      </w:pPr>
      <w:r>
        <w:t xml:space="preserve">Develop scope and contract </w:t>
      </w:r>
      <w:r>
        <w:tab/>
      </w:r>
      <w:r>
        <w:tab/>
        <w:t>Winter ‘20</w:t>
      </w:r>
    </w:p>
    <w:p w14:paraId="201EF8F9" w14:textId="06DA8B93" w:rsidR="00DE3865" w:rsidRDefault="00DE3865" w:rsidP="00DE3865">
      <w:pPr>
        <w:pStyle w:val="ListParagraph"/>
        <w:numPr>
          <w:ilvl w:val="1"/>
          <w:numId w:val="46"/>
        </w:numPr>
      </w:pPr>
      <w:r>
        <w:t xml:space="preserve">Survey and Planning </w:t>
      </w:r>
      <w:r>
        <w:tab/>
      </w:r>
      <w:r>
        <w:tab/>
      </w:r>
      <w:r>
        <w:tab/>
        <w:t>Summer ‘20</w:t>
      </w:r>
    </w:p>
    <w:p w14:paraId="44C2C265" w14:textId="38845CCD" w:rsidR="00DE3865" w:rsidRDefault="00DE3865" w:rsidP="00DE3865">
      <w:pPr>
        <w:pStyle w:val="ListParagraph"/>
        <w:numPr>
          <w:ilvl w:val="1"/>
          <w:numId w:val="46"/>
        </w:numPr>
      </w:pPr>
      <w:r>
        <w:t xml:space="preserve">Forest management efforts </w:t>
      </w:r>
      <w:r>
        <w:tab/>
      </w:r>
      <w:r>
        <w:tab/>
        <w:t>Fall ‘20</w:t>
      </w:r>
    </w:p>
    <w:p w14:paraId="4DCDCFBE" w14:textId="77777777" w:rsidR="00DE3865" w:rsidRDefault="00DE3865" w:rsidP="00DE3865">
      <w:pPr>
        <w:pStyle w:val="ListParagraph"/>
        <w:numPr>
          <w:ilvl w:val="0"/>
          <w:numId w:val="46"/>
        </w:numPr>
      </w:pPr>
      <w:r>
        <w:t xml:space="preserve">Schedule day for committee members to walk the Goodwill and property behind Highway garage </w:t>
      </w:r>
    </w:p>
    <w:p w14:paraId="0F08BC32" w14:textId="77777777" w:rsidR="00DE3865" w:rsidRDefault="00DE3865" w:rsidP="00DE3865">
      <w:pPr>
        <w:pStyle w:val="ListParagraph"/>
        <w:numPr>
          <w:ilvl w:val="1"/>
          <w:numId w:val="46"/>
        </w:numPr>
      </w:pPr>
      <w:r>
        <w:t>Monday, 1/20 @ 8AM, Sunday, 1/19 is the rain day</w:t>
      </w:r>
    </w:p>
    <w:p w14:paraId="76CA38EE" w14:textId="2D9A1615" w:rsidR="001709CC" w:rsidRDefault="001709CC" w:rsidP="00DE3865">
      <w:pPr>
        <w:pStyle w:val="ListParagraph"/>
        <w:numPr>
          <w:ilvl w:val="1"/>
          <w:numId w:val="46"/>
        </w:numPr>
      </w:pPr>
      <w:r>
        <w:t>Notify property owners (baseball youth association) and Tim Nolin</w:t>
      </w:r>
    </w:p>
    <w:p w14:paraId="0312203C" w14:textId="77777777" w:rsidR="001709CC" w:rsidRDefault="001709CC" w:rsidP="001709CC">
      <w:r>
        <w:t xml:space="preserve">Discussion of possible constraints on management priorities for the Goodwill property. </w:t>
      </w:r>
    </w:p>
    <w:p w14:paraId="1033BEF0" w14:textId="0B4DEEDC" w:rsidR="001709CC" w:rsidRDefault="001709CC" w:rsidP="001709CC">
      <w:pPr>
        <w:pStyle w:val="ListParagraph"/>
        <w:numPr>
          <w:ilvl w:val="0"/>
          <w:numId w:val="47"/>
        </w:numPr>
      </w:pPr>
      <w:r>
        <w:t>SELT is providing some of the funds.</w:t>
      </w:r>
    </w:p>
    <w:p w14:paraId="47D12F7C" w14:textId="160FC3D0" w:rsidR="001709CC" w:rsidRDefault="001709CC" w:rsidP="001709CC">
      <w:r>
        <w:t xml:space="preserve">Discussion of Rabitat on Tamposi </w:t>
      </w:r>
    </w:p>
    <w:p w14:paraId="39AF5998" w14:textId="6DBA1F18" w:rsidR="001709CC" w:rsidRDefault="001709CC" w:rsidP="001709CC">
      <w:pPr>
        <w:pStyle w:val="ListParagraph"/>
        <w:numPr>
          <w:ilvl w:val="0"/>
          <w:numId w:val="48"/>
        </w:numPr>
      </w:pPr>
      <w:bookmarkStart w:id="0" w:name="_GoBack"/>
      <w:bookmarkEnd w:id="0"/>
      <w:r>
        <w:t>No requirements for</w:t>
      </w:r>
      <w:r w:rsidR="00D270ED">
        <w:t xml:space="preserve"> long-term management of Rabitat in initial contract. </w:t>
      </w:r>
    </w:p>
    <w:p w14:paraId="1847D2C8" w14:textId="67FC98F8" w:rsidR="00D270ED" w:rsidRDefault="00D270ED" w:rsidP="00D270ED">
      <w:r>
        <w:t>Discussion of Richardson Dam</w:t>
      </w:r>
    </w:p>
    <w:p w14:paraId="608556D5" w14:textId="1AEDD3A6" w:rsidR="00D270ED" w:rsidRDefault="00D270ED" w:rsidP="00D270ED">
      <w:pPr>
        <w:pStyle w:val="ListParagraph"/>
        <w:numPr>
          <w:ilvl w:val="0"/>
          <w:numId w:val="49"/>
        </w:numPr>
      </w:pPr>
      <w:r>
        <w:t xml:space="preserve">Suggestion from State is to reduce dam height below 6 feet. </w:t>
      </w:r>
    </w:p>
    <w:p w14:paraId="2072B0D8" w14:textId="77777777" w:rsidR="00D270ED" w:rsidRDefault="00D270ED" w:rsidP="00D270ED">
      <w:pPr>
        <w:pStyle w:val="ListParagraph"/>
        <w:numPr>
          <w:ilvl w:val="0"/>
          <w:numId w:val="49"/>
        </w:numPr>
      </w:pPr>
      <w:r>
        <w:t>Town to hire engineering firm to evaluate dam condition and parameters.</w:t>
      </w:r>
    </w:p>
    <w:p w14:paraId="3A952557" w14:textId="77777777" w:rsidR="00D270ED" w:rsidRDefault="00D270ED" w:rsidP="00D270ED">
      <w:r>
        <w:t>Discussion of Town owned properties</w:t>
      </w:r>
    </w:p>
    <w:p w14:paraId="30DD39A8" w14:textId="5D73204E" w:rsidR="00D270ED" w:rsidRDefault="00D270ED" w:rsidP="00D270ED">
      <w:pPr>
        <w:pStyle w:val="ListParagraph"/>
        <w:numPr>
          <w:ilvl w:val="0"/>
          <w:numId w:val="50"/>
        </w:numPr>
      </w:pPr>
      <w:r>
        <w:lastRenderedPageBreak/>
        <w:t xml:space="preserve">Group went through the list of Town owned properties that have been visited by committee members. </w:t>
      </w:r>
    </w:p>
    <w:p w14:paraId="24AB2B00" w14:textId="09E8A03C" w:rsidR="00D270ED" w:rsidRDefault="00D270ED" w:rsidP="00D270ED">
      <w:pPr>
        <w:pStyle w:val="ListParagraph"/>
        <w:numPr>
          <w:ilvl w:val="0"/>
          <w:numId w:val="50"/>
        </w:numPr>
      </w:pPr>
      <w:r>
        <w:t xml:space="preserve">Plan is to develop a list of recommendations for each of the properties. </w:t>
      </w:r>
    </w:p>
    <w:p w14:paraId="3C57C9EE" w14:textId="52A04EE1" w:rsidR="00D270ED" w:rsidRDefault="00D270ED" w:rsidP="00D270ED">
      <w:pPr>
        <w:pStyle w:val="ListParagraph"/>
        <w:numPr>
          <w:ilvl w:val="0"/>
          <w:numId w:val="50"/>
        </w:numPr>
      </w:pPr>
      <w:r>
        <w:t xml:space="preserve">Recommendations will be provided to Select Board and Town Admin. </w:t>
      </w:r>
    </w:p>
    <w:p w14:paraId="785C169B" w14:textId="2EC29313" w:rsidR="004C0DD0" w:rsidRDefault="004C0DD0" w:rsidP="004C0DD0">
      <w:r>
        <w:t xml:space="preserve">Meeting adjourned by consensus of the board at 9:30am </w:t>
      </w:r>
    </w:p>
    <w:sectPr w:rsidR="004C0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3BD43" w14:textId="77777777" w:rsidR="004B0C6C" w:rsidRDefault="004B0C6C" w:rsidP="006E1635">
      <w:pPr>
        <w:spacing w:after="0" w:line="240" w:lineRule="auto"/>
      </w:pPr>
      <w:r>
        <w:separator/>
      </w:r>
    </w:p>
  </w:endnote>
  <w:endnote w:type="continuationSeparator" w:id="0">
    <w:p w14:paraId="40FB88AD" w14:textId="77777777" w:rsidR="004B0C6C" w:rsidRDefault="004B0C6C" w:rsidP="006E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0FEF" w14:textId="77777777" w:rsidR="006E1635" w:rsidRDefault="006E1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F7F7B" w14:textId="77777777" w:rsidR="006E1635" w:rsidRDefault="006E16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19A3B" w14:textId="77777777" w:rsidR="006E1635" w:rsidRDefault="006E1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D0DA6" w14:textId="77777777" w:rsidR="004B0C6C" w:rsidRDefault="004B0C6C" w:rsidP="006E1635">
      <w:pPr>
        <w:spacing w:after="0" w:line="240" w:lineRule="auto"/>
      </w:pPr>
      <w:r>
        <w:separator/>
      </w:r>
    </w:p>
  </w:footnote>
  <w:footnote w:type="continuationSeparator" w:id="0">
    <w:p w14:paraId="4137FDC7" w14:textId="77777777" w:rsidR="004B0C6C" w:rsidRDefault="004B0C6C" w:rsidP="006E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01578" w14:textId="3092897C" w:rsidR="006E1635" w:rsidRDefault="004B0C6C">
    <w:pPr>
      <w:pStyle w:val="Header"/>
    </w:pPr>
    <w:r>
      <w:rPr>
        <w:noProof/>
      </w:rPr>
      <w:pict w14:anchorId="7FB07C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42001" o:spid="_x0000_s2052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0731A" w14:textId="5FDEB6EE" w:rsidR="006E1635" w:rsidRDefault="004B0C6C">
    <w:pPr>
      <w:pStyle w:val="Header"/>
    </w:pPr>
    <w:r>
      <w:rPr>
        <w:noProof/>
      </w:rPr>
      <w:pict w14:anchorId="124443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42002" o:spid="_x0000_s2053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A60C5" w14:textId="68068E42" w:rsidR="006E1635" w:rsidRDefault="004B0C6C">
    <w:pPr>
      <w:pStyle w:val="Header"/>
    </w:pPr>
    <w:r>
      <w:rPr>
        <w:noProof/>
      </w:rPr>
      <w:pict w14:anchorId="082AAB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42000" o:spid="_x0000_s205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F2B"/>
    <w:multiLevelType w:val="hybridMultilevel"/>
    <w:tmpl w:val="D2E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27A1"/>
    <w:multiLevelType w:val="hybridMultilevel"/>
    <w:tmpl w:val="F856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957B7"/>
    <w:multiLevelType w:val="hybridMultilevel"/>
    <w:tmpl w:val="8E66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C151E"/>
    <w:multiLevelType w:val="hybridMultilevel"/>
    <w:tmpl w:val="A5EE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67F59"/>
    <w:multiLevelType w:val="hybridMultilevel"/>
    <w:tmpl w:val="BA387CE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07C5321D"/>
    <w:multiLevelType w:val="hybridMultilevel"/>
    <w:tmpl w:val="9B0A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A3D91"/>
    <w:multiLevelType w:val="hybridMultilevel"/>
    <w:tmpl w:val="5C3C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D78D6"/>
    <w:multiLevelType w:val="hybridMultilevel"/>
    <w:tmpl w:val="E51C05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7CD5268"/>
    <w:multiLevelType w:val="hybridMultilevel"/>
    <w:tmpl w:val="3DB8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047E8"/>
    <w:multiLevelType w:val="hybridMultilevel"/>
    <w:tmpl w:val="8378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B721F"/>
    <w:multiLevelType w:val="hybridMultilevel"/>
    <w:tmpl w:val="7B44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64CFE"/>
    <w:multiLevelType w:val="hybridMultilevel"/>
    <w:tmpl w:val="ECC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E0FA8"/>
    <w:multiLevelType w:val="hybridMultilevel"/>
    <w:tmpl w:val="B3C8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81C13"/>
    <w:multiLevelType w:val="hybridMultilevel"/>
    <w:tmpl w:val="7B8A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929D3"/>
    <w:multiLevelType w:val="hybridMultilevel"/>
    <w:tmpl w:val="5AC2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925D9"/>
    <w:multiLevelType w:val="hybridMultilevel"/>
    <w:tmpl w:val="82E8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0135C"/>
    <w:multiLevelType w:val="hybridMultilevel"/>
    <w:tmpl w:val="EA1484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654234F"/>
    <w:multiLevelType w:val="hybridMultilevel"/>
    <w:tmpl w:val="7C3E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A14B4"/>
    <w:multiLevelType w:val="hybridMultilevel"/>
    <w:tmpl w:val="DB26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55985"/>
    <w:multiLevelType w:val="hybridMultilevel"/>
    <w:tmpl w:val="4200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B018A"/>
    <w:multiLevelType w:val="hybridMultilevel"/>
    <w:tmpl w:val="727C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A5571"/>
    <w:multiLevelType w:val="hybridMultilevel"/>
    <w:tmpl w:val="3880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C5CC4"/>
    <w:multiLevelType w:val="hybridMultilevel"/>
    <w:tmpl w:val="4D94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952AC8"/>
    <w:multiLevelType w:val="hybridMultilevel"/>
    <w:tmpl w:val="D5D276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1702710"/>
    <w:multiLevelType w:val="hybridMultilevel"/>
    <w:tmpl w:val="8C04E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426E1"/>
    <w:multiLevelType w:val="hybridMultilevel"/>
    <w:tmpl w:val="B48E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00C80"/>
    <w:multiLevelType w:val="hybridMultilevel"/>
    <w:tmpl w:val="71F8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A0646"/>
    <w:multiLevelType w:val="hybridMultilevel"/>
    <w:tmpl w:val="D4B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82B93"/>
    <w:multiLevelType w:val="hybridMultilevel"/>
    <w:tmpl w:val="CD9A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95058"/>
    <w:multiLevelType w:val="hybridMultilevel"/>
    <w:tmpl w:val="E8CA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05005"/>
    <w:multiLevelType w:val="hybridMultilevel"/>
    <w:tmpl w:val="3974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16B93"/>
    <w:multiLevelType w:val="hybridMultilevel"/>
    <w:tmpl w:val="79E2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71A38"/>
    <w:multiLevelType w:val="hybridMultilevel"/>
    <w:tmpl w:val="324E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8058AC"/>
    <w:multiLevelType w:val="hybridMultilevel"/>
    <w:tmpl w:val="010E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A54212"/>
    <w:multiLevelType w:val="hybridMultilevel"/>
    <w:tmpl w:val="F0EA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E01DF"/>
    <w:multiLevelType w:val="hybridMultilevel"/>
    <w:tmpl w:val="99A029A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6" w15:restartNumberingAfterBreak="0">
    <w:nsid w:val="541D2017"/>
    <w:multiLevelType w:val="hybridMultilevel"/>
    <w:tmpl w:val="70F6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05557A"/>
    <w:multiLevelType w:val="hybridMultilevel"/>
    <w:tmpl w:val="F45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B2656"/>
    <w:multiLevelType w:val="hybridMultilevel"/>
    <w:tmpl w:val="ED0C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6D7729"/>
    <w:multiLevelType w:val="hybridMultilevel"/>
    <w:tmpl w:val="D0FC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8A45E7"/>
    <w:multiLevelType w:val="hybridMultilevel"/>
    <w:tmpl w:val="C1F4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4A1EA3"/>
    <w:multiLevelType w:val="hybridMultilevel"/>
    <w:tmpl w:val="A03C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C23BAA"/>
    <w:multiLevelType w:val="hybridMultilevel"/>
    <w:tmpl w:val="5360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6A52EE"/>
    <w:multiLevelType w:val="hybridMultilevel"/>
    <w:tmpl w:val="687610C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4" w15:restartNumberingAfterBreak="0">
    <w:nsid w:val="6E090C72"/>
    <w:multiLevelType w:val="hybridMultilevel"/>
    <w:tmpl w:val="4D54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C05DC4"/>
    <w:multiLevelType w:val="hybridMultilevel"/>
    <w:tmpl w:val="FC10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0963E7"/>
    <w:multiLevelType w:val="hybridMultilevel"/>
    <w:tmpl w:val="BBE2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6002BF"/>
    <w:multiLevelType w:val="hybridMultilevel"/>
    <w:tmpl w:val="1336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1B2C42"/>
    <w:multiLevelType w:val="hybridMultilevel"/>
    <w:tmpl w:val="505E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067B3"/>
    <w:multiLevelType w:val="hybridMultilevel"/>
    <w:tmpl w:val="07B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31"/>
  </w:num>
  <w:num w:numId="5">
    <w:abstractNumId w:val="22"/>
  </w:num>
  <w:num w:numId="6">
    <w:abstractNumId w:val="14"/>
  </w:num>
  <w:num w:numId="7">
    <w:abstractNumId w:val="42"/>
  </w:num>
  <w:num w:numId="8">
    <w:abstractNumId w:val="41"/>
  </w:num>
  <w:num w:numId="9">
    <w:abstractNumId w:val="33"/>
  </w:num>
  <w:num w:numId="10">
    <w:abstractNumId w:val="34"/>
  </w:num>
  <w:num w:numId="11">
    <w:abstractNumId w:val="10"/>
  </w:num>
  <w:num w:numId="12">
    <w:abstractNumId w:val="30"/>
  </w:num>
  <w:num w:numId="13">
    <w:abstractNumId w:val="16"/>
  </w:num>
  <w:num w:numId="14">
    <w:abstractNumId w:val="0"/>
  </w:num>
  <w:num w:numId="15">
    <w:abstractNumId w:val="24"/>
  </w:num>
  <w:num w:numId="16">
    <w:abstractNumId w:val="2"/>
  </w:num>
  <w:num w:numId="17">
    <w:abstractNumId w:val="18"/>
  </w:num>
  <w:num w:numId="18">
    <w:abstractNumId w:val="23"/>
  </w:num>
  <w:num w:numId="19">
    <w:abstractNumId w:val="49"/>
  </w:num>
  <w:num w:numId="20">
    <w:abstractNumId w:val="11"/>
  </w:num>
  <w:num w:numId="21">
    <w:abstractNumId w:val="8"/>
  </w:num>
  <w:num w:numId="22">
    <w:abstractNumId w:val="32"/>
  </w:num>
  <w:num w:numId="23">
    <w:abstractNumId w:val="17"/>
  </w:num>
  <w:num w:numId="24">
    <w:abstractNumId w:val="27"/>
  </w:num>
  <w:num w:numId="25">
    <w:abstractNumId w:val="38"/>
  </w:num>
  <w:num w:numId="26">
    <w:abstractNumId w:val="26"/>
  </w:num>
  <w:num w:numId="27">
    <w:abstractNumId w:val="12"/>
  </w:num>
  <w:num w:numId="28">
    <w:abstractNumId w:val="1"/>
  </w:num>
  <w:num w:numId="29">
    <w:abstractNumId w:val="35"/>
  </w:num>
  <w:num w:numId="30">
    <w:abstractNumId w:val="5"/>
  </w:num>
  <w:num w:numId="31">
    <w:abstractNumId w:val="44"/>
  </w:num>
  <w:num w:numId="32">
    <w:abstractNumId w:val="13"/>
  </w:num>
  <w:num w:numId="33">
    <w:abstractNumId w:val="25"/>
  </w:num>
  <w:num w:numId="34">
    <w:abstractNumId w:val="37"/>
  </w:num>
  <w:num w:numId="35">
    <w:abstractNumId w:val="6"/>
  </w:num>
  <w:num w:numId="36">
    <w:abstractNumId w:val="36"/>
  </w:num>
  <w:num w:numId="37">
    <w:abstractNumId w:val="29"/>
  </w:num>
  <w:num w:numId="38">
    <w:abstractNumId w:val="39"/>
  </w:num>
  <w:num w:numId="39">
    <w:abstractNumId w:val="21"/>
  </w:num>
  <w:num w:numId="40">
    <w:abstractNumId w:val="45"/>
  </w:num>
  <w:num w:numId="41">
    <w:abstractNumId w:val="48"/>
  </w:num>
  <w:num w:numId="42">
    <w:abstractNumId w:val="19"/>
  </w:num>
  <w:num w:numId="43">
    <w:abstractNumId w:val="20"/>
  </w:num>
  <w:num w:numId="44">
    <w:abstractNumId w:val="9"/>
  </w:num>
  <w:num w:numId="45">
    <w:abstractNumId w:val="40"/>
  </w:num>
  <w:num w:numId="46">
    <w:abstractNumId w:val="28"/>
  </w:num>
  <w:num w:numId="47">
    <w:abstractNumId w:val="43"/>
  </w:num>
  <w:num w:numId="48">
    <w:abstractNumId w:val="46"/>
  </w:num>
  <w:num w:numId="49">
    <w:abstractNumId w:val="4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02"/>
    <w:rsid w:val="00002D23"/>
    <w:rsid w:val="00034BEB"/>
    <w:rsid w:val="00066731"/>
    <w:rsid w:val="000719A3"/>
    <w:rsid w:val="00085B52"/>
    <w:rsid w:val="000C71EE"/>
    <w:rsid w:val="000D4AE5"/>
    <w:rsid w:val="000E7DBC"/>
    <w:rsid w:val="00114B4B"/>
    <w:rsid w:val="00115508"/>
    <w:rsid w:val="00122372"/>
    <w:rsid w:val="001709CC"/>
    <w:rsid w:val="001820CC"/>
    <w:rsid w:val="00196B61"/>
    <w:rsid w:val="00197668"/>
    <w:rsid w:val="001A0114"/>
    <w:rsid w:val="001A3390"/>
    <w:rsid w:val="001C619F"/>
    <w:rsid w:val="001D24AC"/>
    <w:rsid w:val="001D6CDB"/>
    <w:rsid w:val="00200249"/>
    <w:rsid w:val="002264E2"/>
    <w:rsid w:val="002360CA"/>
    <w:rsid w:val="002367D3"/>
    <w:rsid w:val="00251D7A"/>
    <w:rsid w:val="002626BD"/>
    <w:rsid w:val="00281680"/>
    <w:rsid w:val="00285396"/>
    <w:rsid w:val="00290C9C"/>
    <w:rsid w:val="002A1634"/>
    <w:rsid w:val="002E1805"/>
    <w:rsid w:val="002E6D0A"/>
    <w:rsid w:val="00301BC0"/>
    <w:rsid w:val="00327C28"/>
    <w:rsid w:val="00351084"/>
    <w:rsid w:val="00382763"/>
    <w:rsid w:val="0039103B"/>
    <w:rsid w:val="003917C7"/>
    <w:rsid w:val="003D799B"/>
    <w:rsid w:val="004045FF"/>
    <w:rsid w:val="004276C1"/>
    <w:rsid w:val="004832F0"/>
    <w:rsid w:val="004A00FF"/>
    <w:rsid w:val="004A339F"/>
    <w:rsid w:val="004B078B"/>
    <w:rsid w:val="004B0C6C"/>
    <w:rsid w:val="004C0DD0"/>
    <w:rsid w:val="004D41F8"/>
    <w:rsid w:val="004F6AFC"/>
    <w:rsid w:val="00502EFA"/>
    <w:rsid w:val="005125A2"/>
    <w:rsid w:val="00520B58"/>
    <w:rsid w:val="005251FF"/>
    <w:rsid w:val="0054787A"/>
    <w:rsid w:val="005554AE"/>
    <w:rsid w:val="005A4252"/>
    <w:rsid w:val="005D1820"/>
    <w:rsid w:val="005E1EE2"/>
    <w:rsid w:val="00607C3A"/>
    <w:rsid w:val="00643E98"/>
    <w:rsid w:val="006641AA"/>
    <w:rsid w:val="006744F3"/>
    <w:rsid w:val="006745EF"/>
    <w:rsid w:val="006A5AF8"/>
    <w:rsid w:val="006C21CC"/>
    <w:rsid w:val="006E1635"/>
    <w:rsid w:val="006E30CF"/>
    <w:rsid w:val="00710705"/>
    <w:rsid w:val="00773ECB"/>
    <w:rsid w:val="007917D6"/>
    <w:rsid w:val="00794369"/>
    <w:rsid w:val="007A2DC4"/>
    <w:rsid w:val="007A5FF0"/>
    <w:rsid w:val="007C4535"/>
    <w:rsid w:val="007D08B9"/>
    <w:rsid w:val="007D2413"/>
    <w:rsid w:val="007D4E1F"/>
    <w:rsid w:val="007E3F0D"/>
    <w:rsid w:val="007F229E"/>
    <w:rsid w:val="007F310F"/>
    <w:rsid w:val="007F6A91"/>
    <w:rsid w:val="00812EC3"/>
    <w:rsid w:val="008135AE"/>
    <w:rsid w:val="008222BC"/>
    <w:rsid w:val="0082543E"/>
    <w:rsid w:val="00867092"/>
    <w:rsid w:val="008731AE"/>
    <w:rsid w:val="00881D86"/>
    <w:rsid w:val="008B2B8E"/>
    <w:rsid w:val="008B76FA"/>
    <w:rsid w:val="008D02B0"/>
    <w:rsid w:val="008D167E"/>
    <w:rsid w:val="008D3DEF"/>
    <w:rsid w:val="008E5079"/>
    <w:rsid w:val="008E76EB"/>
    <w:rsid w:val="00915C98"/>
    <w:rsid w:val="00973688"/>
    <w:rsid w:val="00990A75"/>
    <w:rsid w:val="009C79AA"/>
    <w:rsid w:val="009E2A97"/>
    <w:rsid w:val="00A42618"/>
    <w:rsid w:val="00A44134"/>
    <w:rsid w:val="00A44C0B"/>
    <w:rsid w:val="00AB7197"/>
    <w:rsid w:val="00AD79A0"/>
    <w:rsid w:val="00B2707D"/>
    <w:rsid w:val="00B31EC8"/>
    <w:rsid w:val="00B349A4"/>
    <w:rsid w:val="00B57315"/>
    <w:rsid w:val="00B57D7A"/>
    <w:rsid w:val="00B64615"/>
    <w:rsid w:val="00B770BD"/>
    <w:rsid w:val="00B77898"/>
    <w:rsid w:val="00B80030"/>
    <w:rsid w:val="00BC107F"/>
    <w:rsid w:val="00BD6A85"/>
    <w:rsid w:val="00BF7A6C"/>
    <w:rsid w:val="00C27A28"/>
    <w:rsid w:val="00C3704A"/>
    <w:rsid w:val="00C56511"/>
    <w:rsid w:val="00C610D8"/>
    <w:rsid w:val="00C74701"/>
    <w:rsid w:val="00C84AC9"/>
    <w:rsid w:val="00CB56D2"/>
    <w:rsid w:val="00CC343A"/>
    <w:rsid w:val="00CF1E9E"/>
    <w:rsid w:val="00CF5588"/>
    <w:rsid w:val="00D1318F"/>
    <w:rsid w:val="00D270ED"/>
    <w:rsid w:val="00D2768E"/>
    <w:rsid w:val="00D31FF2"/>
    <w:rsid w:val="00D34382"/>
    <w:rsid w:val="00D71B20"/>
    <w:rsid w:val="00D73A04"/>
    <w:rsid w:val="00D92DBB"/>
    <w:rsid w:val="00D958DD"/>
    <w:rsid w:val="00DA1B69"/>
    <w:rsid w:val="00DC59F0"/>
    <w:rsid w:val="00DD0258"/>
    <w:rsid w:val="00DD5847"/>
    <w:rsid w:val="00DE3865"/>
    <w:rsid w:val="00E012A9"/>
    <w:rsid w:val="00E02A34"/>
    <w:rsid w:val="00E07295"/>
    <w:rsid w:val="00E16E71"/>
    <w:rsid w:val="00E17A64"/>
    <w:rsid w:val="00E32A6B"/>
    <w:rsid w:val="00E40FBF"/>
    <w:rsid w:val="00E41602"/>
    <w:rsid w:val="00E46B28"/>
    <w:rsid w:val="00E53205"/>
    <w:rsid w:val="00E5474C"/>
    <w:rsid w:val="00E70ECA"/>
    <w:rsid w:val="00E7572F"/>
    <w:rsid w:val="00E81909"/>
    <w:rsid w:val="00ED2FE0"/>
    <w:rsid w:val="00ED4CFF"/>
    <w:rsid w:val="00EE41E2"/>
    <w:rsid w:val="00F1017A"/>
    <w:rsid w:val="00F4269A"/>
    <w:rsid w:val="00F45B4E"/>
    <w:rsid w:val="00F57E53"/>
    <w:rsid w:val="00F624A1"/>
    <w:rsid w:val="00F67A64"/>
    <w:rsid w:val="00F7118D"/>
    <w:rsid w:val="00F73909"/>
    <w:rsid w:val="00FB5AD1"/>
    <w:rsid w:val="00FC20F0"/>
    <w:rsid w:val="00FD092E"/>
    <w:rsid w:val="00FE148A"/>
    <w:rsid w:val="00FF2F24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08D0E87"/>
  <w15:chartTrackingRefBased/>
  <w15:docId w15:val="{B6A0B58B-AB9F-4587-9E3C-2FB08EA2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7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635"/>
  </w:style>
  <w:style w:type="paragraph" w:styleId="Footer">
    <w:name w:val="footer"/>
    <w:basedOn w:val="Normal"/>
    <w:link w:val="FooterChar"/>
    <w:uiPriority w:val="99"/>
    <w:unhideWhenUsed/>
    <w:rsid w:val="006E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635"/>
  </w:style>
  <w:style w:type="character" w:styleId="Hyperlink">
    <w:name w:val="Hyperlink"/>
    <w:basedOn w:val="DefaultParagraphFont"/>
    <w:uiPriority w:val="99"/>
    <w:semiHidden/>
    <w:unhideWhenUsed/>
    <w:rsid w:val="001D2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29800-BAFE-45EE-90D1-13AC2497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Puls, Timothy</dc:creator>
  <cp:keywords/>
  <dc:description/>
  <cp:lastModifiedBy> </cp:lastModifiedBy>
  <cp:revision>4</cp:revision>
  <dcterms:created xsi:type="dcterms:W3CDTF">2020-01-20T00:39:00Z</dcterms:created>
  <dcterms:modified xsi:type="dcterms:W3CDTF">2020-01-20T01:24:00Z</dcterms:modified>
</cp:coreProperties>
</file>